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6B" w:rsidRDefault="00E1536B" w:rsidP="005F685E">
      <w:pPr>
        <w:rPr>
          <w:rFonts w:ascii="Arial" w:hAnsi="Arial" w:cs="Arial"/>
        </w:rPr>
      </w:pPr>
      <w:r>
        <w:rPr>
          <w:rFonts w:ascii="Arial" w:hAnsi="Arial" w:cs="Arial"/>
          <w:sz w:val="28"/>
          <w:szCs w:val="28"/>
        </w:rPr>
        <w:t xml:space="preserve">Aufgabenbeispiele </w:t>
      </w:r>
      <w:r>
        <w:rPr>
          <w:rFonts w:ascii="Arial" w:hAnsi="Arial" w:cs="Arial"/>
        </w:rPr>
        <w:t xml:space="preserve">                                                                                         </w:t>
      </w:r>
      <w:r>
        <w:rPr>
          <w:rFonts w:ascii="Arial" w:hAnsi="Arial" w:cs="Arial"/>
          <w:b/>
          <w:sz w:val="36"/>
          <w:szCs w:val="36"/>
        </w:rPr>
        <w:t>(B1)</w:t>
      </w:r>
    </w:p>
    <w:p w:rsidR="005F685E" w:rsidRDefault="005F685E" w:rsidP="005F685E">
      <w:pPr>
        <w:rPr>
          <w:rFonts w:ascii="Arial" w:hAnsi="Arial" w:cs="Arial"/>
          <w:sz w:val="28"/>
          <w:szCs w:val="28"/>
        </w:rPr>
      </w:pPr>
    </w:p>
    <w:p w:rsidR="005F685E" w:rsidRDefault="005F685E" w:rsidP="005F685E">
      <w:pPr>
        <w:outlineLvl w:val="0"/>
        <w:rPr>
          <w:rFonts w:ascii="Arial" w:hAnsi="Arial" w:cs="Arial"/>
          <w:sz w:val="28"/>
          <w:szCs w:val="28"/>
        </w:rPr>
      </w:pPr>
      <w:r>
        <w:rPr>
          <w:rFonts w:ascii="Arial" w:hAnsi="Arial" w:cs="Arial"/>
          <w:sz w:val="28"/>
          <w:szCs w:val="28"/>
        </w:rPr>
        <w:t>Leseverstehen</w:t>
      </w:r>
    </w:p>
    <w:p w:rsidR="005F685E" w:rsidRDefault="005F685E" w:rsidP="005F685E"/>
    <w:p w:rsidR="005F685E" w:rsidRPr="00EB0CC3" w:rsidRDefault="005F685E" w:rsidP="005F685E">
      <w:pPr>
        <w:outlineLvl w:val="0"/>
        <w:rPr>
          <w:b/>
          <w:sz w:val="28"/>
          <w:szCs w:val="28"/>
        </w:rPr>
      </w:pPr>
      <w:r w:rsidRPr="00EB0CC3">
        <w:rPr>
          <w:b/>
          <w:sz w:val="28"/>
          <w:szCs w:val="28"/>
        </w:rPr>
        <w:t>Beispiel 1</w:t>
      </w:r>
    </w:p>
    <w:p w:rsidR="005F685E" w:rsidRDefault="005F685E" w:rsidP="005F685E"/>
    <w:p w:rsidR="005F685E" w:rsidRPr="00EB0CC3" w:rsidRDefault="005F685E" w:rsidP="005F685E">
      <w:pPr>
        <w:rPr>
          <w:rFonts w:ascii="Arial" w:hAnsi="Arial" w:cs="Arial"/>
          <w:b/>
          <w:i/>
        </w:rPr>
      </w:pPr>
      <w:r w:rsidRPr="00EB0CC3">
        <w:rPr>
          <w:rFonts w:ascii="Arial" w:hAnsi="Arial" w:cs="Arial"/>
          <w:b/>
          <w:i/>
        </w:rPr>
        <w:t xml:space="preserve">Lees de </w:t>
      </w:r>
      <w:bookmarkStart w:id="0" w:name="_GoBack"/>
      <w:proofErr w:type="spellStart"/>
      <w:r w:rsidRPr="00EB0CC3">
        <w:rPr>
          <w:rFonts w:ascii="Arial" w:hAnsi="Arial" w:cs="Arial"/>
          <w:b/>
          <w:i/>
        </w:rPr>
        <w:t>advertenties</w:t>
      </w:r>
      <w:proofErr w:type="spellEnd"/>
      <w:r w:rsidRPr="00EB0CC3">
        <w:rPr>
          <w:rFonts w:ascii="Arial" w:hAnsi="Arial" w:cs="Arial"/>
          <w:b/>
          <w:i/>
        </w:rPr>
        <w:t xml:space="preserve"> </w:t>
      </w:r>
      <w:bookmarkEnd w:id="0"/>
      <w:r w:rsidRPr="00EB0CC3">
        <w:rPr>
          <w:rFonts w:ascii="Arial" w:hAnsi="Arial" w:cs="Arial"/>
          <w:b/>
          <w:i/>
        </w:rPr>
        <w:t xml:space="preserve">en </w:t>
      </w:r>
      <w:proofErr w:type="spellStart"/>
      <w:r w:rsidRPr="00EB0CC3">
        <w:rPr>
          <w:rFonts w:ascii="Arial" w:hAnsi="Arial" w:cs="Arial"/>
          <w:b/>
          <w:i/>
        </w:rPr>
        <w:t>beantwoord</w:t>
      </w:r>
      <w:proofErr w:type="spellEnd"/>
      <w:r w:rsidRPr="00EB0CC3">
        <w:rPr>
          <w:rFonts w:ascii="Arial" w:hAnsi="Arial" w:cs="Arial"/>
          <w:b/>
          <w:i/>
        </w:rPr>
        <w:t xml:space="preserve"> </w:t>
      </w:r>
      <w:proofErr w:type="spellStart"/>
      <w:r w:rsidRPr="00EB0CC3">
        <w:rPr>
          <w:rFonts w:ascii="Arial" w:hAnsi="Arial" w:cs="Arial"/>
          <w:b/>
          <w:i/>
        </w:rPr>
        <w:t>daarna</w:t>
      </w:r>
      <w:proofErr w:type="spellEnd"/>
      <w:r w:rsidRPr="00EB0CC3">
        <w:rPr>
          <w:rFonts w:ascii="Arial" w:hAnsi="Arial" w:cs="Arial"/>
          <w:b/>
          <w:i/>
        </w:rPr>
        <w:t xml:space="preserve"> de </w:t>
      </w:r>
      <w:proofErr w:type="spellStart"/>
      <w:r w:rsidRPr="00EB0CC3">
        <w:rPr>
          <w:rFonts w:ascii="Arial" w:hAnsi="Arial" w:cs="Arial"/>
          <w:b/>
          <w:i/>
        </w:rPr>
        <w:t>onderstaande</w:t>
      </w:r>
      <w:proofErr w:type="spellEnd"/>
      <w:r w:rsidRPr="00EB0CC3">
        <w:rPr>
          <w:rFonts w:ascii="Arial" w:hAnsi="Arial" w:cs="Arial"/>
          <w:b/>
          <w:i/>
        </w:rPr>
        <w:t xml:space="preserve"> </w:t>
      </w:r>
      <w:proofErr w:type="spellStart"/>
      <w:r w:rsidRPr="00EB0CC3">
        <w:rPr>
          <w:rFonts w:ascii="Arial" w:hAnsi="Arial" w:cs="Arial"/>
          <w:b/>
          <w:i/>
        </w:rPr>
        <w:t>vragen</w:t>
      </w:r>
      <w:proofErr w:type="spellEnd"/>
      <w:r w:rsidRPr="00EB0CC3">
        <w:rPr>
          <w:rFonts w:ascii="Arial" w:hAnsi="Arial" w:cs="Arial"/>
          <w:b/>
          <w:i/>
        </w:rPr>
        <w:t xml:space="preserve"> in </w:t>
      </w:r>
      <w:proofErr w:type="spellStart"/>
      <w:r w:rsidRPr="00EB0CC3">
        <w:rPr>
          <w:rFonts w:ascii="Arial" w:hAnsi="Arial" w:cs="Arial"/>
          <w:b/>
          <w:i/>
        </w:rPr>
        <w:t>het</w:t>
      </w:r>
      <w:proofErr w:type="spellEnd"/>
      <w:r w:rsidRPr="00EB0CC3">
        <w:rPr>
          <w:rFonts w:ascii="Arial" w:hAnsi="Arial" w:cs="Arial"/>
          <w:b/>
          <w:i/>
        </w:rPr>
        <w:t xml:space="preserve"> kort. Je mag </w:t>
      </w:r>
      <w:proofErr w:type="spellStart"/>
      <w:r w:rsidRPr="00EB0CC3">
        <w:rPr>
          <w:rFonts w:ascii="Arial" w:hAnsi="Arial" w:cs="Arial"/>
          <w:b/>
          <w:i/>
        </w:rPr>
        <w:t>een</w:t>
      </w:r>
      <w:proofErr w:type="spellEnd"/>
      <w:r w:rsidRPr="00EB0CC3">
        <w:rPr>
          <w:rFonts w:ascii="Arial" w:hAnsi="Arial" w:cs="Arial"/>
          <w:b/>
          <w:i/>
        </w:rPr>
        <w:t xml:space="preserve"> </w:t>
      </w:r>
      <w:proofErr w:type="spellStart"/>
      <w:r w:rsidRPr="00EB0CC3">
        <w:rPr>
          <w:rFonts w:ascii="Arial" w:hAnsi="Arial" w:cs="Arial"/>
          <w:b/>
          <w:i/>
        </w:rPr>
        <w:t>woordenboek</w:t>
      </w:r>
      <w:proofErr w:type="spellEnd"/>
      <w:r w:rsidRPr="00EB0CC3">
        <w:rPr>
          <w:rFonts w:ascii="Arial" w:hAnsi="Arial" w:cs="Arial"/>
          <w:b/>
          <w:i/>
        </w:rPr>
        <w:t xml:space="preserve"> </w:t>
      </w:r>
      <w:proofErr w:type="spellStart"/>
      <w:r w:rsidRPr="00EB0CC3">
        <w:rPr>
          <w:rFonts w:ascii="Arial" w:hAnsi="Arial" w:cs="Arial"/>
          <w:b/>
          <w:i/>
        </w:rPr>
        <w:t>gebruiken</w:t>
      </w:r>
      <w:proofErr w:type="spellEnd"/>
      <w:r w:rsidRPr="00EB0CC3">
        <w:rPr>
          <w:rFonts w:ascii="Arial" w:hAnsi="Arial" w:cs="Arial"/>
          <w:b/>
          <w:i/>
        </w:rPr>
        <w:t>.</w:t>
      </w:r>
    </w:p>
    <w:p w:rsidR="005F685E" w:rsidRDefault="005F685E" w:rsidP="005F685E"/>
    <w:tbl>
      <w:tblPr>
        <w:tblW w:w="0" w:type="auto"/>
        <w:tblLayout w:type="fixed"/>
        <w:tblLook w:val="01E0" w:firstRow="1" w:lastRow="1" w:firstColumn="1" w:lastColumn="1" w:noHBand="0" w:noVBand="0"/>
      </w:tblPr>
      <w:tblGrid>
        <w:gridCol w:w="2111"/>
        <w:gridCol w:w="2111"/>
        <w:gridCol w:w="2431"/>
        <w:gridCol w:w="748"/>
        <w:gridCol w:w="1885"/>
      </w:tblGrid>
      <w:tr w:rsidR="005F685E">
        <w:trPr>
          <w:trHeight w:val="524"/>
        </w:trPr>
        <w:tc>
          <w:tcPr>
            <w:tcW w:w="4222" w:type="dxa"/>
            <w:gridSpan w:val="2"/>
            <w:vMerge w:val="restart"/>
          </w:tcPr>
          <w:p w:rsidR="005F685E" w:rsidRDefault="005F685E">
            <w:pPr>
              <w:rPr>
                <w:rFonts w:ascii="Arial" w:hAnsi="Arial" w:cs="Arial"/>
                <w:sz w:val="28"/>
                <w:szCs w:val="28"/>
                <w:lang w:val="nl-NL"/>
              </w:rPr>
            </w:pPr>
            <w:r>
              <w:rPr>
                <w:rFonts w:ascii="Arial" w:hAnsi="Arial" w:cs="Arial"/>
                <w:sz w:val="28"/>
                <w:szCs w:val="28"/>
                <w:lang w:val="nl-NL"/>
              </w:rPr>
              <w:t>Kamer te huur</w:t>
            </w:r>
          </w:p>
          <w:p w:rsidR="005F685E" w:rsidRDefault="005F685E">
            <w:pPr>
              <w:rPr>
                <w:rFonts w:ascii="Arial" w:hAnsi="Arial" w:cs="Arial"/>
                <w:sz w:val="28"/>
                <w:szCs w:val="28"/>
                <w:lang w:val="nl-NL"/>
              </w:rPr>
            </w:pPr>
          </w:p>
          <w:p w:rsidR="005F685E" w:rsidRDefault="005F685E">
            <w:pPr>
              <w:rPr>
                <w:rFonts w:ascii="Arial" w:hAnsi="Arial" w:cs="Arial"/>
                <w:i/>
                <w:iCs/>
                <w:sz w:val="18"/>
                <w:szCs w:val="18"/>
                <w:lang w:val="nl-NL"/>
              </w:rPr>
            </w:pPr>
            <w:r>
              <w:rPr>
                <w:rFonts w:ascii="Arial" w:hAnsi="Arial" w:cs="Arial"/>
                <w:i/>
                <w:iCs/>
                <w:sz w:val="18"/>
                <w:szCs w:val="18"/>
                <w:lang w:val="nl-NL"/>
              </w:rPr>
              <w:t>Vooral in de grote steden van Nederland is er een groot woningtekort. Voor een goedkope huurwoning kun je je inschrijven bij een woningbouwvereniging. De wachttijd kan soms wel oplopen tot tien jaar of meer. Wil je niet zo lang wachten, dan kun je op de vrije markt zoeken. De volgende advertenties laten een aantal bijzonderheden van de Nederlandse woningmarkt zien.</w:t>
            </w:r>
          </w:p>
          <w:p w:rsidR="005F685E" w:rsidRDefault="005F685E">
            <w:pPr>
              <w:rPr>
                <w:rFonts w:ascii="Arial" w:hAnsi="Arial" w:cs="Arial"/>
                <w:sz w:val="20"/>
                <w:szCs w:val="20"/>
                <w:u w:val="single"/>
                <w:lang w:val="nl-NL"/>
              </w:rPr>
            </w:pPr>
          </w:p>
          <w:p w:rsidR="005F685E" w:rsidRDefault="005F685E">
            <w:pPr>
              <w:rPr>
                <w:rFonts w:ascii="Arial" w:hAnsi="Arial" w:cs="Arial"/>
                <w:sz w:val="20"/>
                <w:szCs w:val="20"/>
                <w:u w:val="single"/>
                <w:lang w:val="nl-NL"/>
              </w:rPr>
            </w:pPr>
          </w:p>
          <w:p w:rsidR="005F685E" w:rsidRDefault="005F685E">
            <w:pPr>
              <w:rPr>
                <w:rFonts w:ascii="Arial" w:hAnsi="Arial" w:cs="Arial"/>
                <w:sz w:val="20"/>
                <w:szCs w:val="20"/>
                <w:u w:val="single"/>
                <w:lang w:val="nl-NL"/>
              </w:rPr>
            </w:pPr>
          </w:p>
          <w:p w:rsidR="005F685E" w:rsidRDefault="005F685E">
            <w:pPr>
              <w:rPr>
                <w:rFonts w:ascii="Arial" w:hAnsi="Arial" w:cs="Arial"/>
                <w:sz w:val="28"/>
                <w:szCs w:val="28"/>
                <w:lang w:val="en-GB"/>
              </w:rPr>
            </w:pPr>
            <w:r>
              <w:rPr>
                <w:rFonts w:ascii="Arial" w:hAnsi="Arial" w:cs="Arial"/>
                <w:sz w:val="22"/>
                <w:szCs w:val="22"/>
                <w:u w:val="single"/>
                <w:lang w:val="nl-NL"/>
              </w:rPr>
              <w:t>1. KRALINGEN</w:t>
            </w:r>
            <w:r>
              <w:rPr>
                <w:rFonts w:ascii="Arial" w:hAnsi="Arial" w:cs="Arial"/>
                <w:sz w:val="22"/>
                <w:szCs w:val="22"/>
                <w:u w:val="single"/>
                <w:lang w:val="nl-NL"/>
              </w:rPr>
              <w:tab/>
            </w:r>
            <w:r>
              <w:rPr>
                <w:rFonts w:ascii="Arial" w:hAnsi="Arial" w:cs="Arial"/>
                <w:sz w:val="22"/>
                <w:szCs w:val="22"/>
                <w:u w:val="single"/>
                <w:lang w:val="nl-NL"/>
              </w:rPr>
              <w:tab/>
            </w:r>
            <w:r>
              <w:rPr>
                <w:rFonts w:ascii="Arial" w:hAnsi="Arial" w:cs="Arial"/>
                <w:sz w:val="22"/>
                <w:szCs w:val="22"/>
                <w:u w:val="single"/>
                <w:lang w:val="nl-NL"/>
              </w:rPr>
              <w:tab/>
            </w:r>
          </w:p>
        </w:tc>
        <w:tc>
          <w:tcPr>
            <w:tcW w:w="5064" w:type="dxa"/>
            <w:gridSpan w:val="3"/>
          </w:tcPr>
          <w:p w:rsidR="005F685E" w:rsidRDefault="005F685E">
            <w:pPr>
              <w:rPr>
                <w:rFonts w:ascii="Arial" w:hAnsi="Arial" w:cs="Arial"/>
                <w:sz w:val="22"/>
                <w:szCs w:val="22"/>
                <w:u w:val="single"/>
                <w:lang w:val="nl-NL"/>
              </w:rPr>
            </w:pPr>
            <w:r>
              <w:rPr>
                <w:rFonts w:ascii="Arial" w:hAnsi="Arial" w:cs="Arial"/>
                <w:sz w:val="22"/>
                <w:szCs w:val="22"/>
                <w:u w:val="single"/>
                <w:lang w:val="nl-NL"/>
              </w:rPr>
              <w:t xml:space="preserve">2. WONINGRUIL: </w:t>
            </w:r>
          </w:p>
          <w:p w:rsidR="005F685E" w:rsidRDefault="005F685E">
            <w:pPr>
              <w:rPr>
                <w:rFonts w:ascii="Arial" w:hAnsi="Arial" w:cs="Arial"/>
                <w:sz w:val="22"/>
                <w:szCs w:val="22"/>
                <w:u w:val="single"/>
                <w:lang w:val="nl-NL"/>
              </w:rPr>
            </w:pPr>
            <w:r>
              <w:rPr>
                <w:rFonts w:ascii="Arial" w:hAnsi="Arial" w:cs="Arial"/>
                <w:sz w:val="22"/>
                <w:szCs w:val="22"/>
                <w:u w:val="single"/>
                <w:lang w:val="nl-NL"/>
              </w:rPr>
              <w:t>U NAAR AMSTERDAM, IK NAAR HAARLEM</w:t>
            </w:r>
          </w:p>
        </w:tc>
      </w:tr>
      <w:tr w:rsidR="005F685E">
        <w:trPr>
          <w:trHeight w:val="1418"/>
        </w:trPr>
        <w:tc>
          <w:tcPr>
            <w:tcW w:w="4222" w:type="dxa"/>
            <w:gridSpan w:val="2"/>
            <w:vMerge/>
            <w:vAlign w:val="center"/>
          </w:tcPr>
          <w:p w:rsidR="005F685E" w:rsidRDefault="005F685E">
            <w:pPr>
              <w:rPr>
                <w:rFonts w:ascii="Arial" w:hAnsi="Arial" w:cs="Arial"/>
                <w:sz w:val="28"/>
                <w:szCs w:val="28"/>
                <w:lang w:val="en-GB"/>
              </w:rPr>
            </w:pPr>
          </w:p>
        </w:tc>
        <w:tc>
          <w:tcPr>
            <w:tcW w:w="3179" w:type="dxa"/>
            <w:gridSpan w:val="2"/>
          </w:tcPr>
          <w:p w:rsidR="005F685E" w:rsidRDefault="005F685E">
            <w:pPr>
              <w:rPr>
                <w:rFonts w:ascii="Arial" w:hAnsi="Arial" w:cs="Arial"/>
                <w:sz w:val="20"/>
                <w:szCs w:val="20"/>
                <w:lang w:val="nl-NL"/>
              </w:rPr>
            </w:pPr>
            <w:r>
              <w:rPr>
                <w:rFonts w:ascii="Arial" w:hAnsi="Arial" w:cs="Arial"/>
                <w:b/>
                <w:bCs/>
                <w:sz w:val="20"/>
                <w:szCs w:val="20"/>
                <w:lang w:val="nl-NL"/>
              </w:rPr>
              <w:t>Aangeboden</w:t>
            </w:r>
          </w:p>
          <w:p w:rsidR="005F685E" w:rsidRDefault="005F685E">
            <w:pPr>
              <w:rPr>
                <w:rFonts w:ascii="Arial" w:hAnsi="Arial" w:cs="Arial"/>
                <w:sz w:val="20"/>
                <w:szCs w:val="20"/>
                <w:lang w:val="nl-NL"/>
              </w:rPr>
            </w:pPr>
            <w:r>
              <w:rPr>
                <w:rFonts w:ascii="Arial" w:hAnsi="Arial" w:cs="Arial"/>
                <w:sz w:val="20"/>
                <w:szCs w:val="20"/>
                <w:lang w:val="nl-NL"/>
              </w:rPr>
              <w:t xml:space="preserve">Ruime 4-kamer maisonnette op het java-eiland in Amsterdam. </w:t>
            </w:r>
          </w:p>
          <w:p w:rsidR="005F685E" w:rsidRDefault="005F685E">
            <w:pPr>
              <w:rPr>
                <w:rFonts w:ascii="Arial" w:hAnsi="Arial" w:cs="Arial"/>
                <w:sz w:val="20"/>
                <w:szCs w:val="20"/>
                <w:lang w:val="nl-NL"/>
              </w:rPr>
            </w:pPr>
            <w:r>
              <w:rPr>
                <w:rFonts w:ascii="Arial" w:hAnsi="Arial" w:cs="Arial"/>
                <w:sz w:val="20"/>
                <w:szCs w:val="20"/>
                <w:lang w:val="nl-NL"/>
              </w:rPr>
              <w:t>Oppervlakte 120 m</w:t>
            </w:r>
            <w:r>
              <w:rPr>
                <w:rFonts w:ascii="Arial" w:hAnsi="Arial" w:cs="Arial"/>
                <w:sz w:val="20"/>
                <w:szCs w:val="20"/>
                <w:vertAlign w:val="superscript"/>
                <w:lang w:val="nl-NL"/>
              </w:rPr>
              <w:t>2</w:t>
            </w:r>
            <w:r>
              <w:rPr>
                <w:rFonts w:ascii="Arial" w:hAnsi="Arial" w:cs="Arial"/>
                <w:sz w:val="20"/>
                <w:szCs w:val="20"/>
                <w:lang w:val="nl-NL"/>
              </w:rPr>
              <w:t>. Huur € 1300 excl. gas/water/elektriciteit</w:t>
            </w:r>
          </w:p>
          <w:p w:rsidR="005F685E" w:rsidRDefault="005F685E">
            <w:pPr>
              <w:rPr>
                <w:rFonts w:ascii="Arial" w:hAnsi="Arial" w:cs="Arial"/>
                <w:sz w:val="22"/>
                <w:szCs w:val="22"/>
                <w:u w:val="single"/>
                <w:lang w:val="nl-NL"/>
              </w:rPr>
            </w:pPr>
            <w:r>
              <w:rPr>
                <w:rFonts w:ascii="Arial" w:hAnsi="Arial" w:cs="Arial"/>
                <w:sz w:val="20"/>
                <w:szCs w:val="20"/>
                <w:lang w:val="nl-NL"/>
              </w:rPr>
              <w:t>Bouwtekening beschikbaar.</w:t>
            </w:r>
          </w:p>
        </w:tc>
        <w:tc>
          <w:tcPr>
            <w:tcW w:w="1885" w:type="dxa"/>
          </w:tcPr>
          <w:p w:rsidR="005F685E" w:rsidRDefault="00EB2B1E">
            <w:pPr>
              <w:rPr>
                <w:rFonts w:ascii="Arial" w:hAnsi="Arial" w:cs="Arial"/>
                <w:sz w:val="22"/>
                <w:szCs w:val="22"/>
                <w:u w:val="single"/>
                <w:lang w:val="nl-NL"/>
              </w:rPr>
            </w:pPr>
            <w:r>
              <w:rPr>
                <w:rFonts w:ascii="Arial" w:hAnsi="Arial" w:cs="Arial"/>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5.5pt">
                  <v:imagedata r:id="rId5" o:title="IMG_1580"/>
                </v:shape>
              </w:pict>
            </w:r>
          </w:p>
        </w:tc>
      </w:tr>
      <w:tr w:rsidR="005F685E" w:rsidRPr="00EB2B1E">
        <w:trPr>
          <w:trHeight w:val="1700"/>
        </w:trPr>
        <w:tc>
          <w:tcPr>
            <w:tcW w:w="4222" w:type="dxa"/>
            <w:gridSpan w:val="2"/>
            <w:vMerge/>
            <w:vAlign w:val="center"/>
          </w:tcPr>
          <w:p w:rsidR="005F685E" w:rsidRDefault="005F685E">
            <w:pPr>
              <w:rPr>
                <w:rFonts w:ascii="Arial" w:hAnsi="Arial" w:cs="Arial"/>
                <w:sz w:val="28"/>
                <w:szCs w:val="28"/>
                <w:lang w:val="en-GB"/>
              </w:rPr>
            </w:pPr>
          </w:p>
        </w:tc>
        <w:tc>
          <w:tcPr>
            <w:tcW w:w="5064" w:type="dxa"/>
            <w:gridSpan w:val="3"/>
            <w:vMerge w:val="restart"/>
          </w:tcPr>
          <w:p w:rsidR="005F685E" w:rsidRDefault="005F685E">
            <w:pPr>
              <w:rPr>
                <w:rFonts w:ascii="Arial" w:hAnsi="Arial" w:cs="Arial"/>
                <w:sz w:val="20"/>
                <w:szCs w:val="20"/>
                <w:lang w:val="nl-NL"/>
              </w:rPr>
            </w:pPr>
            <w:r>
              <w:rPr>
                <w:rFonts w:ascii="Arial" w:hAnsi="Arial" w:cs="Arial"/>
                <w:b/>
                <w:bCs/>
                <w:sz w:val="20"/>
                <w:szCs w:val="20"/>
                <w:lang w:val="nl-NL"/>
              </w:rPr>
              <w:t>Bijzonderheden</w:t>
            </w:r>
          </w:p>
          <w:p w:rsidR="005F685E" w:rsidRDefault="005F685E">
            <w:pPr>
              <w:rPr>
                <w:rFonts w:ascii="Arial" w:hAnsi="Arial" w:cs="Arial"/>
                <w:sz w:val="20"/>
                <w:szCs w:val="20"/>
                <w:lang w:val="nl-NL"/>
              </w:rPr>
            </w:pPr>
            <w:r>
              <w:rPr>
                <w:rFonts w:ascii="Arial" w:hAnsi="Arial" w:cs="Arial"/>
                <w:sz w:val="20"/>
                <w:szCs w:val="20"/>
                <w:lang w:val="nl-NL"/>
              </w:rPr>
              <w:t>Indeling 1</w:t>
            </w:r>
            <w:r>
              <w:rPr>
                <w:rFonts w:ascii="Arial" w:hAnsi="Arial" w:cs="Arial"/>
                <w:sz w:val="20"/>
                <w:szCs w:val="20"/>
                <w:vertAlign w:val="superscript"/>
                <w:lang w:val="nl-NL"/>
              </w:rPr>
              <w:t>e</w:t>
            </w:r>
            <w:r>
              <w:rPr>
                <w:rFonts w:ascii="Arial" w:hAnsi="Arial" w:cs="Arial"/>
                <w:sz w:val="20"/>
                <w:szCs w:val="20"/>
                <w:lang w:val="nl-NL"/>
              </w:rPr>
              <w:t xml:space="preserve"> verdieping: ruime lichte woonkamer, semi-open keuken, ruim balkon. Indeling begane grond: terras aan de binnenplaats, entree, gang, 1 grote en 2 kleinere slaap-/studeerkamers waarvan 1 met balkon, ruime badkamer, toilet, gangkast, meterkast. Bij het appartement hoort een ruime berging. Kenmerken woning: cv, lift, balkons, berging, douche en garage. Voorzieningen in de buurt: bus-/tramhaltes, parkeergelegenheid, speeltuin,scholen, winkels. Voorwaarden verhuurder: inkomstenbewijs.</w:t>
            </w:r>
          </w:p>
          <w:p w:rsidR="005F685E" w:rsidRDefault="005F685E">
            <w:pPr>
              <w:rPr>
                <w:rFonts w:ascii="Arial" w:hAnsi="Arial" w:cs="Arial"/>
                <w:sz w:val="20"/>
                <w:szCs w:val="20"/>
                <w:lang w:val="nl-NL"/>
              </w:rPr>
            </w:pPr>
            <w:r>
              <w:rPr>
                <w:rFonts w:ascii="Arial" w:hAnsi="Arial" w:cs="Arial"/>
                <w:b/>
                <w:bCs/>
                <w:sz w:val="20"/>
                <w:szCs w:val="20"/>
                <w:lang w:val="nl-NL"/>
              </w:rPr>
              <w:t>Gevraagd</w:t>
            </w:r>
          </w:p>
          <w:p w:rsidR="005F685E" w:rsidRDefault="005F685E">
            <w:pPr>
              <w:rPr>
                <w:rFonts w:ascii="Arial" w:hAnsi="Arial" w:cs="Arial"/>
                <w:sz w:val="20"/>
                <w:szCs w:val="20"/>
                <w:lang w:val="nl-NL"/>
              </w:rPr>
            </w:pPr>
            <w:r>
              <w:rPr>
                <w:rFonts w:ascii="Arial" w:hAnsi="Arial" w:cs="Arial"/>
                <w:sz w:val="20"/>
                <w:szCs w:val="20"/>
                <w:lang w:val="nl-NL"/>
              </w:rPr>
              <w:t xml:space="preserve">Woonruimte in Haarlem voor 1 persoon. </w:t>
            </w:r>
          </w:p>
          <w:p w:rsidR="005F685E" w:rsidRDefault="005F685E">
            <w:pPr>
              <w:rPr>
                <w:rFonts w:ascii="Arial" w:hAnsi="Arial" w:cs="Arial"/>
                <w:sz w:val="20"/>
                <w:szCs w:val="20"/>
                <w:lang w:val="nl-NL"/>
              </w:rPr>
            </w:pPr>
            <w:r>
              <w:rPr>
                <w:rFonts w:ascii="Arial" w:hAnsi="Arial" w:cs="Arial"/>
                <w:sz w:val="20"/>
                <w:szCs w:val="20"/>
                <w:lang w:val="nl-NL"/>
              </w:rPr>
              <w:t>Huur € 600 excl.</w:t>
            </w:r>
          </w:p>
          <w:p w:rsidR="005F685E" w:rsidRDefault="005F685E">
            <w:pPr>
              <w:rPr>
                <w:rFonts w:ascii="Arial" w:hAnsi="Arial" w:cs="Arial"/>
                <w:sz w:val="20"/>
                <w:szCs w:val="20"/>
                <w:lang w:val="nl-NL"/>
              </w:rPr>
            </w:pPr>
          </w:p>
        </w:tc>
      </w:tr>
      <w:tr w:rsidR="005F685E">
        <w:tc>
          <w:tcPr>
            <w:tcW w:w="2111" w:type="dxa"/>
          </w:tcPr>
          <w:p w:rsidR="005F685E" w:rsidRDefault="005F685E">
            <w:pPr>
              <w:rPr>
                <w:rFonts w:ascii="Arial" w:hAnsi="Arial" w:cs="Arial"/>
                <w:sz w:val="20"/>
                <w:szCs w:val="20"/>
                <w:lang w:val="nl-NL"/>
              </w:rPr>
            </w:pPr>
            <w:r>
              <w:rPr>
                <w:rFonts w:ascii="Arial" w:hAnsi="Arial" w:cs="Arial"/>
                <w:sz w:val="20"/>
                <w:szCs w:val="20"/>
                <w:lang w:val="nl-NL"/>
              </w:rPr>
              <w:t xml:space="preserve">Luxe gestoffeerde woning in Kralingen, vlakbij de </w:t>
            </w:r>
            <w:r>
              <w:rPr>
                <w:rFonts w:ascii="Arial" w:hAnsi="Arial" w:cs="Arial"/>
                <w:b/>
                <w:bCs/>
                <w:sz w:val="20"/>
                <w:szCs w:val="20"/>
                <w:lang w:val="nl-NL"/>
              </w:rPr>
              <w:t>Erasmus Universiteit</w:t>
            </w:r>
            <w:r>
              <w:rPr>
                <w:rFonts w:ascii="Arial" w:hAnsi="Arial" w:cs="Arial"/>
                <w:sz w:val="20"/>
                <w:szCs w:val="20"/>
                <w:lang w:val="nl-NL"/>
              </w:rPr>
              <w:t xml:space="preserve"> en </w:t>
            </w:r>
            <w:r>
              <w:rPr>
                <w:rFonts w:ascii="Arial" w:hAnsi="Arial" w:cs="Arial"/>
                <w:b/>
                <w:bCs/>
                <w:sz w:val="20"/>
                <w:szCs w:val="20"/>
                <w:lang w:val="nl-NL"/>
              </w:rPr>
              <w:t>Brainpark</w:t>
            </w:r>
            <w:r>
              <w:rPr>
                <w:rFonts w:ascii="Arial" w:hAnsi="Arial" w:cs="Arial"/>
                <w:sz w:val="20"/>
                <w:szCs w:val="20"/>
                <w:lang w:val="nl-NL"/>
              </w:rPr>
              <w:t xml:space="preserve">, op loopafstand van </w:t>
            </w:r>
          </w:p>
        </w:tc>
        <w:tc>
          <w:tcPr>
            <w:tcW w:w="2111" w:type="dxa"/>
          </w:tcPr>
          <w:p w:rsidR="005F685E" w:rsidRDefault="00EB2B1E">
            <w:pPr>
              <w:rPr>
                <w:rFonts w:ascii="Arial" w:hAnsi="Arial" w:cs="Arial"/>
                <w:sz w:val="20"/>
                <w:szCs w:val="20"/>
                <w:lang w:val="en-GB"/>
              </w:rPr>
            </w:pPr>
            <w:r>
              <w:rPr>
                <w:rFonts w:ascii="Arial" w:hAnsi="Arial" w:cs="Arial"/>
                <w:sz w:val="20"/>
                <w:szCs w:val="20"/>
                <w:lang w:val="en-GB"/>
              </w:rPr>
              <w:pict>
                <v:shape id="_x0000_i1026" type="#_x0000_t75" style="width:85.5pt;height:57pt">
                  <v:imagedata r:id="rId6" o:title="IMG_1581"/>
                </v:shape>
              </w:pict>
            </w:r>
          </w:p>
        </w:tc>
        <w:tc>
          <w:tcPr>
            <w:tcW w:w="5064" w:type="dxa"/>
            <w:gridSpan w:val="3"/>
            <w:vMerge/>
            <w:vAlign w:val="center"/>
          </w:tcPr>
          <w:p w:rsidR="005F685E" w:rsidRDefault="005F685E">
            <w:pPr>
              <w:rPr>
                <w:rFonts w:ascii="Arial" w:hAnsi="Arial" w:cs="Arial"/>
                <w:sz w:val="20"/>
                <w:szCs w:val="20"/>
                <w:lang w:val="nl-NL"/>
              </w:rPr>
            </w:pPr>
          </w:p>
        </w:tc>
      </w:tr>
      <w:tr w:rsidR="005F685E">
        <w:tc>
          <w:tcPr>
            <w:tcW w:w="4222" w:type="dxa"/>
            <w:gridSpan w:val="2"/>
          </w:tcPr>
          <w:p w:rsidR="005F685E" w:rsidRDefault="005F685E">
            <w:pPr>
              <w:rPr>
                <w:rFonts w:ascii="Arial" w:hAnsi="Arial" w:cs="Arial"/>
                <w:sz w:val="20"/>
                <w:szCs w:val="20"/>
                <w:lang w:val="nl-NL"/>
              </w:rPr>
            </w:pPr>
            <w:r>
              <w:rPr>
                <w:rFonts w:ascii="Arial" w:hAnsi="Arial" w:cs="Arial"/>
                <w:sz w:val="20"/>
                <w:szCs w:val="20"/>
                <w:lang w:val="nl-NL"/>
              </w:rPr>
              <w:t>winkelstraat. Indeling: 1</w:t>
            </w:r>
            <w:r>
              <w:rPr>
                <w:rFonts w:ascii="Arial" w:hAnsi="Arial" w:cs="Arial"/>
                <w:sz w:val="20"/>
                <w:szCs w:val="20"/>
                <w:vertAlign w:val="superscript"/>
                <w:lang w:val="nl-NL"/>
              </w:rPr>
              <w:t>e</w:t>
            </w:r>
            <w:r>
              <w:rPr>
                <w:rFonts w:ascii="Arial" w:hAnsi="Arial" w:cs="Arial"/>
                <w:sz w:val="20"/>
                <w:szCs w:val="20"/>
                <w:lang w:val="nl-NL"/>
              </w:rPr>
              <w:t xml:space="preserve"> etage entree, toilet en woonkamer met riante open keuken voorzien van inbouwkasten, koelkast en gasfornuis. 2</w:t>
            </w:r>
            <w:r>
              <w:rPr>
                <w:rFonts w:ascii="Arial" w:hAnsi="Arial" w:cs="Arial"/>
                <w:sz w:val="20"/>
                <w:szCs w:val="20"/>
                <w:vertAlign w:val="superscript"/>
                <w:lang w:val="nl-NL"/>
              </w:rPr>
              <w:t xml:space="preserve"> e</w:t>
            </w:r>
            <w:r>
              <w:rPr>
                <w:rFonts w:ascii="Arial" w:hAnsi="Arial" w:cs="Arial"/>
                <w:sz w:val="20"/>
                <w:szCs w:val="20"/>
                <w:lang w:val="nl-NL"/>
              </w:rPr>
              <w:t xml:space="preserve"> etage 2 ruime slaapkamers, douche/ligbad en balkon. Per direct beschikbaar.</w:t>
            </w:r>
          </w:p>
          <w:p w:rsidR="005F685E" w:rsidRDefault="005F685E">
            <w:pPr>
              <w:rPr>
                <w:rFonts w:ascii="Arial" w:hAnsi="Arial" w:cs="Arial"/>
                <w:sz w:val="20"/>
                <w:szCs w:val="20"/>
                <w:lang w:val="en-GB"/>
              </w:rPr>
            </w:pPr>
            <w:proofErr w:type="spellStart"/>
            <w:r>
              <w:rPr>
                <w:rFonts w:ascii="Arial" w:hAnsi="Arial" w:cs="Arial"/>
                <w:sz w:val="20"/>
                <w:szCs w:val="20"/>
                <w:lang w:val="en-GB"/>
              </w:rPr>
              <w:t>Huur</w:t>
            </w:r>
            <w:proofErr w:type="spellEnd"/>
            <w:r>
              <w:rPr>
                <w:rFonts w:ascii="Arial" w:hAnsi="Arial" w:cs="Arial"/>
                <w:sz w:val="20"/>
                <w:szCs w:val="20"/>
                <w:lang w:val="en-GB"/>
              </w:rPr>
              <w:t xml:space="preserve"> € 799 incl. g/w/e.</w:t>
            </w:r>
          </w:p>
          <w:p w:rsidR="005F685E" w:rsidRDefault="005F685E">
            <w:pPr>
              <w:rPr>
                <w:rFonts w:ascii="Arial" w:hAnsi="Arial" w:cs="Arial"/>
                <w:sz w:val="20"/>
                <w:szCs w:val="20"/>
                <w:lang w:val="en-GB"/>
              </w:rPr>
            </w:pPr>
          </w:p>
        </w:tc>
        <w:tc>
          <w:tcPr>
            <w:tcW w:w="5064" w:type="dxa"/>
            <w:gridSpan w:val="3"/>
            <w:vMerge/>
            <w:vAlign w:val="center"/>
          </w:tcPr>
          <w:p w:rsidR="005F685E" w:rsidRDefault="005F685E">
            <w:pPr>
              <w:rPr>
                <w:rFonts w:ascii="Arial" w:hAnsi="Arial" w:cs="Arial"/>
                <w:sz w:val="20"/>
                <w:szCs w:val="20"/>
                <w:lang w:val="nl-NL"/>
              </w:rPr>
            </w:pPr>
          </w:p>
        </w:tc>
      </w:tr>
      <w:tr w:rsidR="005F685E">
        <w:trPr>
          <w:trHeight w:val="2405"/>
        </w:trPr>
        <w:tc>
          <w:tcPr>
            <w:tcW w:w="4222" w:type="dxa"/>
            <w:gridSpan w:val="2"/>
          </w:tcPr>
          <w:p w:rsidR="005F685E" w:rsidRPr="00CC296B" w:rsidRDefault="005F685E">
            <w:pPr>
              <w:rPr>
                <w:rFonts w:ascii="Arial" w:hAnsi="Arial" w:cs="Arial"/>
                <w:sz w:val="22"/>
                <w:szCs w:val="22"/>
                <w:u w:val="single"/>
              </w:rPr>
            </w:pPr>
            <w:r w:rsidRPr="00CC296B">
              <w:rPr>
                <w:rFonts w:ascii="Arial" w:hAnsi="Arial" w:cs="Arial"/>
                <w:sz w:val="22"/>
                <w:szCs w:val="22"/>
                <w:u w:val="single"/>
              </w:rPr>
              <w:t>3. HERENSINGEL 13 IN LEIDEN</w:t>
            </w:r>
          </w:p>
          <w:p w:rsidR="005F685E" w:rsidRDefault="005F685E">
            <w:pPr>
              <w:rPr>
                <w:rFonts w:ascii="Arial" w:hAnsi="Arial" w:cs="Arial"/>
                <w:sz w:val="20"/>
                <w:szCs w:val="20"/>
                <w:lang w:val="nl-NL"/>
              </w:rPr>
            </w:pPr>
            <w:r>
              <w:rPr>
                <w:rFonts w:ascii="Arial" w:hAnsi="Arial" w:cs="Arial"/>
                <w:sz w:val="20"/>
                <w:szCs w:val="20"/>
                <w:lang w:val="nl-NL"/>
              </w:rPr>
              <w:t>Altijd al op een woonboot willen wonen? Grijp dan nu je kans! Deze woonboot (18m x 4,5m x 2,80m) met</w:t>
            </w:r>
          </w:p>
          <w:p w:rsidR="005F685E" w:rsidRDefault="005F685E">
            <w:pPr>
              <w:rPr>
                <w:rFonts w:ascii="Arial" w:hAnsi="Arial" w:cs="Arial"/>
                <w:sz w:val="20"/>
                <w:szCs w:val="20"/>
                <w:lang w:val="nl-NL"/>
              </w:rPr>
            </w:pPr>
            <w:r>
              <w:rPr>
                <w:rFonts w:ascii="Arial" w:hAnsi="Arial" w:cs="Arial"/>
                <w:sz w:val="20"/>
                <w:szCs w:val="20"/>
                <w:lang w:val="nl-NL"/>
              </w:rPr>
              <w:t>vaste ligplaats ligt op een unieke locatie net buiten het centrum van Leiden. Volledig gerenoveerd en geïsoleerd in 2003. De woonboot beschikt over een mooie woonkamer, 2 slaapkamers, smaakvolle keuken, mooie badkamer en een grote tuin. Parkeren (zonder vergunning) voor de deur. Winkels op loopafstand.</w:t>
            </w:r>
          </w:p>
          <w:p w:rsidR="005F685E" w:rsidRDefault="005F685E">
            <w:pPr>
              <w:rPr>
                <w:rFonts w:ascii="Arial" w:hAnsi="Arial" w:cs="Arial"/>
                <w:sz w:val="22"/>
                <w:szCs w:val="22"/>
                <w:lang w:val="nl-NL"/>
              </w:rPr>
            </w:pPr>
            <w:r>
              <w:rPr>
                <w:rFonts w:ascii="Arial" w:hAnsi="Arial" w:cs="Arial"/>
                <w:sz w:val="20"/>
                <w:szCs w:val="20"/>
                <w:lang w:val="nl-NL"/>
              </w:rPr>
              <w:t>Aantal kamers: 3</w:t>
            </w:r>
          </w:p>
        </w:tc>
        <w:tc>
          <w:tcPr>
            <w:tcW w:w="2431" w:type="dxa"/>
            <w:vMerge w:val="restart"/>
          </w:tcPr>
          <w:p w:rsidR="005F685E" w:rsidRDefault="005F685E">
            <w:pPr>
              <w:rPr>
                <w:rFonts w:ascii="Arial" w:hAnsi="Arial" w:cs="Arial"/>
                <w:sz w:val="22"/>
                <w:szCs w:val="22"/>
                <w:lang w:val="nl-NL"/>
              </w:rPr>
            </w:pPr>
          </w:p>
        </w:tc>
        <w:tc>
          <w:tcPr>
            <w:tcW w:w="2633" w:type="dxa"/>
            <w:gridSpan w:val="2"/>
            <w:vMerge w:val="restart"/>
          </w:tcPr>
          <w:p w:rsidR="005F685E" w:rsidRDefault="005F685E">
            <w:pPr>
              <w:rPr>
                <w:rFonts w:ascii="Arial" w:hAnsi="Arial" w:cs="Arial"/>
                <w:sz w:val="22"/>
                <w:szCs w:val="22"/>
              </w:rPr>
            </w:pPr>
          </w:p>
        </w:tc>
      </w:tr>
      <w:tr w:rsidR="005F685E">
        <w:trPr>
          <w:trHeight w:val="1820"/>
        </w:trPr>
        <w:tc>
          <w:tcPr>
            <w:tcW w:w="2111" w:type="dxa"/>
          </w:tcPr>
          <w:p w:rsidR="005F685E" w:rsidRDefault="005F685E">
            <w:pPr>
              <w:rPr>
                <w:rFonts w:ascii="Arial" w:hAnsi="Arial" w:cs="Arial"/>
                <w:sz w:val="20"/>
                <w:szCs w:val="20"/>
                <w:lang w:val="nl-NL"/>
              </w:rPr>
            </w:pPr>
            <w:r>
              <w:rPr>
                <w:rFonts w:ascii="Arial" w:hAnsi="Arial" w:cs="Arial"/>
                <w:sz w:val="20"/>
                <w:szCs w:val="20"/>
                <w:lang w:val="nl-NL"/>
              </w:rPr>
              <w:lastRenderedPageBreak/>
              <w:t>Soort woning: woonboot</w:t>
            </w:r>
          </w:p>
          <w:p w:rsidR="005F685E" w:rsidRDefault="005F685E">
            <w:pPr>
              <w:rPr>
                <w:rFonts w:ascii="Arial" w:hAnsi="Arial" w:cs="Arial"/>
                <w:sz w:val="20"/>
                <w:szCs w:val="20"/>
                <w:lang w:val="nl-NL"/>
              </w:rPr>
            </w:pPr>
            <w:r>
              <w:rPr>
                <w:rFonts w:ascii="Arial" w:hAnsi="Arial" w:cs="Arial"/>
                <w:sz w:val="20"/>
                <w:szCs w:val="20"/>
                <w:lang w:val="nl-NL"/>
              </w:rPr>
              <w:t>Bouwjaar 1925</w:t>
            </w:r>
          </w:p>
          <w:p w:rsidR="005F685E" w:rsidRDefault="005F685E">
            <w:pPr>
              <w:rPr>
                <w:rFonts w:ascii="Arial" w:hAnsi="Arial" w:cs="Arial"/>
                <w:sz w:val="20"/>
                <w:szCs w:val="20"/>
                <w:lang w:val="nl-NL"/>
              </w:rPr>
            </w:pPr>
            <w:r>
              <w:rPr>
                <w:rFonts w:ascii="Arial" w:hAnsi="Arial" w:cs="Arial"/>
                <w:sz w:val="20"/>
                <w:szCs w:val="20"/>
                <w:lang w:val="nl-NL"/>
              </w:rPr>
              <w:t xml:space="preserve">Woonoppervlakte: </w:t>
            </w:r>
          </w:p>
          <w:p w:rsidR="005F685E" w:rsidRDefault="005F685E">
            <w:pPr>
              <w:rPr>
                <w:rFonts w:ascii="Arial" w:hAnsi="Arial" w:cs="Arial"/>
                <w:sz w:val="20"/>
                <w:szCs w:val="20"/>
                <w:lang w:val="nl-NL"/>
              </w:rPr>
            </w:pPr>
            <w:r>
              <w:rPr>
                <w:rFonts w:ascii="Arial" w:hAnsi="Arial" w:cs="Arial"/>
                <w:sz w:val="20"/>
                <w:szCs w:val="20"/>
                <w:lang w:val="nl-NL"/>
              </w:rPr>
              <w:t>75 m</w:t>
            </w:r>
            <w:r>
              <w:rPr>
                <w:rFonts w:ascii="Arial" w:hAnsi="Arial" w:cs="Arial"/>
                <w:sz w:val="20"/>
                <w:szCs w:val="20"/>
                <w:vertAlign w:val="superscript"/>
                <w:lang w:val="nl-NL"/>
              </w:rPr>
              <w:t>2</w:t>
            </w:r>
          </w:p>
          <w:p w:rsidR="005F685E" w:rsidRDefault="005F685E">
            <w:pPr>
              <w:rPr>
                <w:rFonts w:ascii="Arial" w:hAnsi="Arial" w:cs="Arial"/>
                <w:sz w:val="20"/>
                <w:szCs w:val="20"/>
                <w:lang w:val="nl-NL"/>
              </w:rPr>
            </w:pPr>
            <w:r>
              <w:rPr>
                <w:rFonts w:ascii="Arial" w:hAnsi="Arial" w:cs="Arial"/>
                <w:sz w:val="20"/>
                <w:szCs w:val="20"/>
                <w:lang w:val="nl-NL"/>
              </w:rPr>
              <w:t xml:space="preserve">Vraagprijs: </w:t>
            </w:r>
          </w:p>
          <w:p w:rsidR="005F685E" w:rsidRDefault="005F685E">
            <w:pPr>
              <w:rPr>
                <w:rFonts w:ascii="Arial" w:hAnsi="Arial" w:cs="Arial"/>
                <w:sz w:val="22"/>
                <w:szCs w:val="22"/>
                <w:u w:val="single"/>
                <w:lang w:val="en-GB"/>
              </w:rPr>
            </w:pPr>
            <w:r>
              <w:rPr>
                <w:rFonts w:ascii="Arial" w:hAnsi="Arial" w:cs="Arial"/>
                <w:sz w:val="20"/>
                <w:szCs w:val="20"/>
                <w:lang w:val="nl-NL"/>
              </w:rPr>
              <w:t>€ 229.000,-</w:t>
            </w:r>
          </w:p>
        </w:tc>
        <w:tc>
          <w:tcPr>
            <w:tcW w:w="2111" w:type="dxa"/>
          </w:tcPr>
          <w:p w:rsidR="005F685E" w:rsidRDefault="00EB2B1E">
            <w:pPr>
              <w:rPr>
                <w:rFonts w:ascii="Arial" w:hAnsi="Arial" w:cs="Arial"/>
                <w:sz w:val="22"/>
                <w:szCs w:val="22"/>
                <w:u w:val="single"/>
                <w:lang w:val="en-GB"/>
              </w:rPr>
            </w:pPr>
            <w:r>
              <w:rPr>
                <w:rFonts w:ascii="Arial" w:hAnsi="Arial" w:cs="Arial"/>
                <w:sz w:val="22"/>
                <w:szCs w:val="22"/>
                <w:lang w:val="en-GB"/>
              </w:rPr>
              <w:pict>
                <v:shape id="_x0000_i1027" type="#_x0000_t75" style="width:94.5pt;height:63pt">
                  <v:imagedata r:id="rId7" o:title="IMG_1582"/>
                </v:shape>
              </w:pict>
            </w:r>
          </w:p>
        </w:tc>
        <w:tc>
          <w:tcPr>
            <w:tcW w:w="2431" w:type="dxa"/>
            <w:vMerge/>
            <w:vAlign w:val="center"/>
          </w:tcPr>
          <w:p w:rsidR="005F685E" w:rsidRDefault="005F685E">
            <w:pPr>
              <w:rPr>
                <w:rFonts w:ascii="Arial" w:hAnsi="Arial" w:cs="Arial"/>
                <w:sz w:val="22"/>
                <w:szCs w:val="22"/>
                <w:lang w:val="nl-NL"/>
              </w:rPr>
            </w:pPr>
          </w:p>
        </w:tc>
        <w:tc>
          <w:tcPr>
            <w:tcW w:w="2633" w:type="dxa"/>
            <w:gridSpan w:val="2"/>
            <w:vMerge/>
            <w:vAlign w:val="center"/>
          </w:tcPr>
          <w:p w:rsidR="005F685E" w:rsidRDefault="005F685E">
            <w:pPr>
              <w:rPr>
                <w:rFonts w:ascii="Arial" w:hAnsi="Arial" w:cs="Arial"/>
                <w:sz w:val="22"/>
                <w:szCs w:val="22"/>
              </w:rPr>
            </w:pPr>
          </w:p>
        </w:tc>
      </w:tr>
    </w:tbl>
    <w:p w:rsidR="005F685E" w:rsidRDefault="005F685E" w:rsidP="005F685E">
      <w:pPr>
        <w:rPr>
          <w:rFonts w:ascii="Arial" w:hAnsi="Arial" w:cs="Arial"/>
          <w:sz w:val="16"/>
          <w:szCs w:val="16"/>
          <w:lang w:val="nl-NL"/>
        </w:rPr>
      </w:pPr>
    </w:p>
    <w:p w:rsidR="005F685E" w:rsidRPr="00EB0CC3" w:rsidRDefault="005F685E" w:rsidP="005F685E">
      <w:pPr>
        <w:outlineLvl w:val="0"/>
        <w:rPr>
          <w:rFonts w:ascii="Arial" w:hAnsi="Arial" w:cs="Arial"/>
          <w:lang w:val="nl-NL"/>
        </w:rPr>
      </w:pPr>
      <w:r w:rsidRPr="00EB0CC3">
        <w:rPr>
          <w:rFonts w:ascii="Arial" w:hAnsi="Arial" w:cs="Arial"/>
          <w:lang w:val="nl-NL"/>
        </w:rPr>
        <w:t>Quelle: Welkom S. 63</w:t>
      </w:r>
    </w:p>
    <w:p w:rsidR="005F685E" w:rsidRDefault="005F685E" w:rsidP="005F685E">
      <w:pPr>
        <w:rPr>
          <w:rFonts w:ascii="Arial" w:hAnsi="Arial" w:cs="Arial"/>
          <w:sz w:val="16"/>
          <w:szCs w:val="16"/>
          <w:lang w:val="nl-NL"/>
        </w:rPr>
      </w:pPr>
    </w:p>
    <w:p w:rsidR="005F685E" w:rsidRDefault="005F685E" w:rsidP="005F685E">
      <w:pPr>
        <w:rPr>
          <w:rFonts w:ascii="Arial" w:hAnsi="Arial" w:cs="Arial"/>
          <w:sz w:val="16"/>
          <w:szCs w:val="16"/>
          <w:lang w:val="nl-NL"/>
        </w:rPr>
      </w:pPr>
    </w:p>
    <w:p w:rsidR="005F685E" w:rsidRDefault="005F685E" w:rsidP="005F685E">
      <w:pPr>
        <w:numPr>
          <w:ilvl w:val="0"/>
          <w:numId w:val="1"/>
        </w:numPr>
        <w:spacing w:line="480" w:lineRule="auto"/>
        <w:rPr>
          <w:rFonts w:ascii="Arial" w:hAnsi="Arial" w:cs="Arial"/>
          <w:sz w:val="22"/>
          <w:szCs w:val="22"/>
          <w:lang w:val="nl-NL"/>
        </w:rPr>
      </w:pPr>
      <w:r>
        <w:rPr>
          <w:rFonts w:ascii="Arial" w:hAnsi="Arial" w:cs="Arial"/>
          <w:sz w:val="22"/>
          <w:szCs w:val="22"/>
          <w:lang w:val="nl-NL"/>
        </w:rPr>
        <w:t>Welke woningen hebben twee verdiepingen?</w:t>
      </w:r>
      <w:r>
        <w:rPr>
          <w:rFonts w:ascii="Arial" w:hAnsi="Arial" w:cs="Arial"/>
          <w:sz w:val="22"/>
          <w:szCs w:val="22"/>
          <w:lang w:val="nl-NL"/>
        </w:rPr>
        <w:tab/>
        <w:t>___________________________</w:t>
      </w:r>
    </w:p>
    <w:p w:rsidR="005F685E" w:rsidRDefault="005F685E" w:rsidP="005F685E">
      <w:pPr>
        <w:numPr>
          <w:ilvl w:val="0"/>
          <w:numId w:val="1"/>
        </w:numPr>
        <w:spacing w:line="480" w:lineRule="auto"/>
        <w:rPr>
          <w:rFonts w:ascii="Arial" w:hAnsi="Arial" w:cs="Arial"/>
          <w:sz w:val="22"/>
          <w:szCs w:val="22"/>
          <w:lang w:val="nl-NL"/>
        </w:rPr>
      </w:pPr>
      <w:r>
        <w:rPr>
          <w:rFonts w:ascii="Arial" w:hAnsi="Arial" w:cs="Arial"/>
          <w:sz w:val="22"/>
          <w:szCs w:val="22"/>
          <w:lang w:val="nl-NL"/>
        </w:rPr>
        <w:t>Welke woningen hebben een tuin?</w:t>
      </w:r>
      <w:r>
        <w:rPr>
          <w:rFonts w:ascii="Arial" w:hAnsi="Arial" w:cs="Arial"/>
          <w:sz w:val="22"/>
          <w:szCs w:val="22"/>
          <w:lang w:val="nl-NL"/>
        </w:rPr>
        <w:tab/>
      </w:r>
      <w:r>
        <w:rPr>
          <w:rFonts w:ascii="Arial" w:hAnsi="Arial" w:cs="Arial"/>
          <w:sz w:val="22"/>
          <w:szCs w:val="22"/>
          <w:lang w:val="nl-NL"/>
        </w:rPr>
        <w:tab/>
        <w:t xml:space="preserve">            _____________________</w:t>
      </w:r>
    </w:p>
    <w:p w:rsidR="005F685E" w:rsidRDefault="005F685E" w:rsidP="005F685E">
      <w:pPr>
        <w:numPr>
          <w:ilvl w:val="0"/>
          <w:numId w:val="1"/>
        </w:numPr>
        <w:spacing w:line="480" w:lineRule="auto"/>
        <w:rPr>
          <w:rFonts w:ascii="Arial" w:hAnsi="Arial" w:cs="Arial"/>
          <w:sz w:val="22"/>
          <w:szCs w:val="22"/>
          <w:lang w:val="nl-NL"/>
        </w:rPr>
      </w:pPr>
      <w:r>
        <w:rPr>
          <w:rFonts w:ascii="Arial" w:hAnsi="Arial" w:cs="Arial"/>
          <w:sz w:val="22"/>
          <w:szCs w:val="22"/>
          <w:lang w:val="nl-NL"/>
        </w:rPr>
        <w:t>Welke woningen zijn te huur?</w:t>
      </w:r>
      <w:r>
        <w:rPr>
          <w:rFonts w:ascii="Arial" w:hAnsi="Arial" w:cs="Arial"/>
          <w:sz w:val="22"/>
          <w:szCs w:val="22"/>
          <w:lang w:val="nl-NL"/>
        </w:rPr>
        <w:tab/>
      </w:r>
      <w:r>
        <w:rPr>
          <w:rFonts w:ascii="Arial" w:hAnsi="Arial" w:cs="Arial"/>
          <w:sz w:val="22"/>
          <w:szCs w:val="22"/>
          <w:lang w:val="nl-NL"/>
        </w:rPr>
        <w:tab/>
      </w:r>
      <w:r>
        <w:rPr>
          <w:rFonts w:ascii="Arial" w:hAnsi="Arial" w:cs="Arial"/>
          <w:sz w:val="22"/>
          <w:szCs w:val="22"/>
          <w:lang w:val="nl-NL"/>
        </w:rPr>
        <w:tab/>
        <w:t xml:space="preserve">            _____________________</w:t>
      </w:r>
    </w:p>
    <w:p w:rsidR="005F685E" w:rsidRDefault="005F685E" w:rsidP="005F685E">
      <w:pPr>
        <w:numPr>
          <w:ilvl w:val="0"/>
          <w:numId w:val="1"/>
        </w:numPr>
        <w:spacing w:line="480" w:lineRule="auto"/>
        <w:rPr>
          <w:rFonts w:ascii="Arial" w:hAnsi="Arial" w:cs="Arial"/>
          <w:sz w:val="22"/>
          <w:szCs w:val="22"/>
          <w:lang w:val="nl-NL"/>
        </w:rPr>
      </w:pPr>
      <w:r>
        <w:rPr>
          <w:rFonts w:ascii="Arial" w:hAnsi="Arial" w:cs="Arial"/>
          <w:sz w:val="22"/>
          <w:szCs w:val="22"/>
          <w:lang w:val="nl-NL"/>
        </w:rPr>
        <w:t>Welke woningen hebben een parkeerplaats?</w:t>
      </w:r>
      <w:r>
        <w:rPr>
          <w:rFonts w:ascii="Arial" w:hAnsi="Arial" w:cs="Arial"/>
          <w:sz w:val="22"/>
          <w:szCs w:val="22"/>
          <w:lang w:val="nl-NL"/>
        </w:rPr>
        <w:tab/>
        <w:t xml:space="preserve">            _____________________</w:t>
      </w:r>
    </w:p>
    <w:p w:rsidR="005F685E" w:rsidRDefault="005F685E" w:rsidP="005F685E">
      <w:pPr>
        <w:numPr>
          <w:ilvl w:val="0"/>
          <w:numId w:val="1"/>
        </w:numPr>
        <w:spacing w:line="480" w:lineRule="auto"/>
        <w:rPr>
          <w:rFonts w:ascii="Arial" w:hAnsi="Arial" w:cs="Arial"/>
          <w:sz w:val="22"/>
          <w:szCs w:val="22"/>
          <w:lang w:val="nl-NL"/>
        </w:rPr>
      </w:pPr>
      <w:r>
        <w:rPr>
          <w:rFonts w:ascii="Arial" w:hAnsi="Arial" w:cs="Arial"/>
          <w:sz w:val="22"/>
          <w:szCs w:val="22"/>
          <w:lang w:val="nl-NL"/>
        </w:rPr>
        <w:t>In welke woning wil jij graag wonen ?</w:t>
      </w:r>
      <w:r>
        <w:rPr>
          <w:rFonts w:ascii="Arial" w:hAnsi="Arial" w:cs="Arial"/>
          <w:sz w:val="22"/>
          <w:szCs w:val="22"/>
          <w:lang w:val="nl-NL"/>
        </w:rPr>
        <w:tab/>
      </w:r>
      <w:r>
        <w:rPr>
          <w:rFonts w:ascii="Arial" w:hAnsi="Arial" w:cs="Arial"/>
          <w:sz w:val="22"/>
          <w:szCs w:val="22"/>
          <w:lang w:val="nl-NL"/>
        </w:rPr>
        <w:tab/>
        <w:t xml:space="preserve">            _____________________</w:t>
      </w:r>
    </w:p>
    <w:p w:rsidR="005F685E" w:rsidRDefault="005F685E" w:rsidP="005F685E">
      <w:pPr>
        <w:numPr>
          <w:ilvl w:val="0"/>
          <w:numId w:val="1"/>
        </w:numPr>
        <w:spacing w:line="480" w:lineRule="auto"/>
        <w:rPr>
          <w:rFonts w:ascii="Arial" w:hAnsi="Arial" w:cs="Arial"/>
          <w:sz w:val="22"/>
          <w:szCs w:val="22"/>
          <w:lang w:val="nl-NL"/>
        </w:rPr>
      </w:pPr>
      <w:r>
        <w:rPr>
          <w:rFonts w:ascii="Arial" w:hAnsi="Arial" w:cs="Arial"/>
          <w:sz w:val="22"/>
          <w:szCs w:val="22"/>
          <w:lang w:val="nl-NL"/>
        </w:rPr>
        <w:t xml:space="preserve">Wat betekent g/w/e?                                                      _____________________                         </w:t>
      </w:r>
    </w:p>
    <w:p w:rsidR="005F685E" w:rsidRDefault="005F685E" w:rsidP="005F685E">
      <w:pPr>
        <w:numPr>
          <w:ilvl w:val="0"/>
          <w:numId w:val="1"/>
        </w:numPr>
        <w:spacing w:line="480" w:lineRule="auto"/>
        <w:rPr>
          <w:rFonts w:ascii="Arial" w:hAnsi="Arial" w:cs="Arial"/>
          <w:sz w:val="22"/>
          <w:szCs w:val="22"/>
          <w:lang w:val="nl-NL"/>
        </w:rPr>
      </w:pPr>
      <w:r>
        <w:rPr>
          <w:rFonts w:ascii="Arial" w:hAnsi="Arial" w:cs="Arial"/>
          <w:sz w:val="22"/>
          <w:szCs w:val="22"/>
          <w:lang w:val="nl-NL"/>
        </w:rPr>
        <w:t>Bij welke woning kan je gratis voor de deur parkeren? _____________________</w:t>
      </w:r>
    </w:p>
    <w:p w:rsidR="005F685E" w:rsidRDefault="005F685E" w:rsidP="005F685E">
      <w:pPr>
        <w:numPr>
          <w:ilvl w:val="0"/>
          <w:numId w:val="1"/>
        </w:numPr>
        <w:spacing w:line="480" w:lineRule="auto"/>
        <w:rPr>
          <w:rFonts w:ascii="Arial" w:hAnsi="Arial" w:cs="Arial"/>
          <w:sz w:val="22"/>
          <w:szCs w:val="22"/>
          <w:lang w:val="nl-NL"/>
        </w:rPr>
      </w:pPr>
      <w:r>
        <w:rPr>
          <w:rFonts w:ascii="Arial" w:hAnsi="Arial" w:cs="Arial"/>
          <w:sz w:val="22"/>
          <w:szCs w:val="22"/>
          <w:lang w:val="nl-NL"/>
        </w:rPr>
        <w:t>Vertaal: “ruime berging”.                                                _____________________</w:t>
      </w:r>
    </w:p>
    <w:p w:rsidR="005F685E" w:rsidRDefault="005F685E" w:rsidP="005F685E">
      <w:pPr>
        <w:numPr>
          <w:ilvl w:val="0"/>
          <w:numId w:val="1"/>
        </w:numPr>
        <w:spacing w:line="480" w:lineRule="auto"/>
        <w:rPr>
          <w:rFonts w:ascii="Arial" w:hAnsi="Arial" w:cs="Arial"/>
          <w:sz w:val="22"/>
          <w:szCs w:val="22"/>
          <w:lang w:val="nl-NL"/>
        </w:rPr>
      </w:pPr>
      <w:r>
        <w:rPr>
          <w:rFonts w:ascii="Arial" w:hAnsi="Arial" w:cs="Arial"/>
          <w:sz w:val="22"/>
          <w:szCs w:val="22"/>
          <w:lang w:val="nl-NL"/>
        </w:rPr>
        <w:t>In welke woning kan je meteen gaan wonen?               _____________________</w:t>
      </w:r>
    </w:p>
    <w:p w:rsidR="005F685E" w:rsidRDefault="005F685E" w:rsidP="005F685E">
      <w:pPr>
        <w:numPr>
          <w:ilvl w:val="0"/>
          <w:numId w:val="1"/>
        </w:numPr>
        <w:spacing w:line="480" w:lineRule="auto"/>
        <w:rPr>
          <w:rFonts w:ascii="Arial" w:hAnsi="Arial" w:cs="Arial"/>
          <w:sz w:val="22"/>
          <w:szCs w:val="22"/>
          <w:lang w:val="nl-NL"/>
        </w:rPr>
      </w:pPr>
      <w:r>
        <w:rPr>
          <w:rFonts w:ascii="Arial" w:hAnsi="Arial" w:cs="Arial"/>
          <w:sz w:val="22"/>
          <w:szCs w:val="22"/>
          <w:lang w:val="nl-NL"/>
        </w:rPr>
        <w:t>Bij welke woning moet je aangeven wat je verdient?    _____________________</w:t>
      </w:r>
    </w:p>
    <w:p w:rsidR="005F685E" w:rsidRDefault="005F685E" w:rsidP="005F685E">
      <w:pPr>
        <w:spacing w:line="480" w:lineRule="auto"/>
        <w:rPr>
          <w:rFonts w:ascii="Arial" w:hAnsi="Arial" w:cs="Arial"/>
          <w:sz w:val="22"/>
          <w:szCs w:val="22"/>
          <w:lang w:val="nl-NL"/>
        </w:rPr>
      </w:pPr>
    </w:p>
    <w:p w:rsidR="005F685E" w:rsidRDefault="005F685E" w:rsidP="005F685E">
      <w:pPr>
        <w:rPr>
          <w:rFonts w:ascii="Arial" w:hAnsi="Arial" w:cs="Arial"/>
          <w:sz w:val="22"/>
          <w:szCs w:val="22"/>
          <w:lang w:val="nl-NL"/>
        </w:rPr>
      </w:pPr>
    </w:p>
    <w:p w:rsidR="005F685E" w:rsidRDefault="005F685E" w:rsidP="005F685E">
      <w:pPr>
        <w:rPr>
          <w:rFonts w:ascii="Arial" w:hAnsi="Arial" w:cs="Arial"/>
          <w:sz w:val="22"/>
          <w:szCs w:val="22"/>
          <w:lang w:val="nl-NL"/>
        </w:rPr>
      </w:pPr>
    </w:p>
    <w:p w:rsidR="005F685E" w:rsidRPr="00EB0CC3" w:rsidRDefault="005F685E" w:rsidP="005F685E">
      <w:pPr>
        <w:outlineLvl w:val="0"/>
        <w:rPr>
          <w:rFonts w:ascii="Arial" w:hAnsi="Arial" w:cs="Arial"/>
          <w:b/>
          <w:lang w:val="nl-NL"/>
        </w:rPr>
      </w:pPr>
      <w:r>
        <w:rPr>
          <w:rFonts w:ascii="Arial" w:hAnsi="Arial" w:cs="Arial"/>
          <w:b/>
          <w:lang w:val="nl-NL"/>
        </w:rPr>
        <w:br w:type="page"/>
      </w:r>
      <w:r w:rsidRPr="00EB0CC3">
        <w:rPr>
          <w:rFonts w:ascii="Arial" w:hAnsi="Arial" w:cs="Arial"/>
          <w:b/>
          <w:lang w:val="nl-NL"/>
        </w:rPr>
        <w:lastRenderedPageBreak/>
        <w:t>Lösung:</w:t>
      </w:r>
    </w:p>
    <w:p w:rsidR="005F685E" w:rsidRDefault="005F685E" w:rsidP="005F685E">
      <w:pPr>
        <w:rPr>
          <w:rFonts w:ascii="Arial" w:hAnsi="Arial" w:cs="Arial"/>
          <w:sz w:val="22"/>
          <w:szCs w:val="22"/>
          <w:lang w:val="nl-NL"/>
        </w:rPr>
      </w:pPr>
    </w:p>
    <w:p w:rsidR="005F685E" w:rsidRDefault="005F685E" w:rsidP="005F685E">
      <w:pPr>
        <w:numPr>
          <w:ilvl w:val="0"/>
          <w:numId w:val="2"/>
        </w:numPr>
        <w:spacing w:line="360" w:lineRule="auto"/>
        <w:rPr>
          <w:rFonts w:ascii="Arial" w:hAnsi="Arial" w:cs="Arial"/>
          <w:sz w:val="22"/>
          <w:szCs w:val="22"/>
          <w:lang w:val="nl-NL"/>
        </w:rPr>
      </w:pPr>
      <w:r>
        <w:rPr>
          <w:rFonts w:ascii="Arial" w:hAnsi="Arial" w:cs="Arial"/>
          <w:sz w:val="22"/>
          <w:szCs w:val="22"/>
          <w:lang w:val="nl-NL"/>
        </w:rPr>
        <w:t>Welke woningen hebben twee verdiepingen?</w:t>
      </w:r>
      <w:r>
        <w:rPr>
          <w:rFonts w:ascii="Arial" w:hAnsi="Arial" w:cs="Arial"/>
          <w:sz w:val="22"/>
          <w:szCs w:val="22"/>
          <w:lang w:val="nl-NL"/>
        </w:rPr>
        <w:tab/>
      </w:r>
      <w:r>
        <w:rPr>
          <w:rFonts w:ascii="Arial" w:hAnsi="Arial" w:cs="Arial"/>
          <w:sz w:val="22"/>
          <w:szCs w:val="22"/>
          <w:lang w:val="nl-NL"/>
        </w:rPr>
        <w:tab/>
      </w:r>
      <w:r>
        <w:rPr>
          <w:rFonts w:ascii="Arial" w:hAnsi="Arial" w:cs="Arial"/>
          <w:sz w:val="22"/>
          <w:szCs w:val="22"/>
          <w:lang w:val="nl-NL"/>
        </w:rPr>
        <w:tab/>
      </w:r>
      <w:r>
        <w:rPr>
          <w:rFonts w:ascii="Arial" w:hAnsi="Arial" w:cs="Arial"/>
          <w:sz w:val="22"/>
          <w:szCs w:val="22"/>
          <w:lang w:val="nl-NL"/>
        </w:rPr>
        <w:tab/>
        <w:t>1 en 2</w:t>
      </w:r>
    </w:p>
    <w:p w:rsidR="005F685E" w:rsidRDefault="005F685E" w:rsidP="005F685E">
      <w:pPr>
        <w:numPr>
          <w:ilvl w:val="0"/>
          <w:numId w:val="2"/>
        </w:numPr>
        <w:spacing w:line="360" w:lineRule="auto"/>
        <w:rPr>
          <w:rFonts w:ascii="Arial" w:hAnsi="Arial" w:cs="Arial"/>
          <w:sz w:val="22"/>
          <w:szCs w:val="22"/>
          <w:lang w:val="nl-NL"/>
        </w:rPr>
      </w:pPr>
      <w:r>
        <w:rPr>
          <w:rFonts w:ascii="Arial" w:hAnsi="Arial" w:cs="Arial"/>
          <w:sz w:val="22"/>
          <w:szCs w:val="22"/>
          <w:lang w:val="nl-NL"/>
        </w:rPr>
        <w:t>Welke woningen hebben een tuin?</w:t>
      </w:r>
      <w:r>
        <w:rPr>
          <w:rFonts w:ascii="Arial" w:hAnsi="Arial" w:cs="Arial"/>
          <w:sz w:val="22"/>
          <w:szCs w:val="22"/>
          <w:lang w:val="nl-NL"/>
        </w:rPr>
        <w:tab/>
      </w:r>
      <w:r>
        <w:rPr>
          <w:rFonts w:ascii="Arial" w:hAnsi="Arial" w:cs="Arial"/>
          <w:sz w:val="22"/>
          <w:szCs w:val="22"/>
          <w:lang w:val="nl-NL"/>
        </w:rPr>
        <w:tab/>
        <w:t xml:space="preserve">             3</w:t>
      </w:r>
    </w:p>
    <w:p w:rsidR="005F685E" w:rsidRDefault="005F685E" w:rsidP="005F685E">
      <w:pPr>
        <w:numPr>
          <w:ilvl w:val="0"/>
          <w:numId w:val="2"/>
        </w:numPr>
        <w:spacing w:line="360" w:lineRule="auto"/>
        <w:rPr>
          <w:rFonts w:ascii="Arial" w:hAnsi="Arial" w:cs="Arial"/>
          <w:sz w:val="22"/>
          <w:szCs w:val="22"/>
          <w:lang w:val="nl-NL"/>
        </w:rPr>
      </w:pPr>
      <w:r>
        <w:rPr>
          <w:rFonts w:ascii="Arial" w:hAnsi="Arial" w:cs="Arial"/>
          <w:sz w:val="22"/>
          <w:szCs w:val="22"/>
          <w:lang w:val="nl-NL"/>
        </w:rPr>
        <w:t>Welke woningen zijn te huur?</w:t>
      </w:r>
      <w:r>
        <w:rPr>
          <w:rFonts w:ascii="Arial" w:hAnsi="Arial" w:cs="Arial"/>
          <w:sz w:val="22"/>
          <w:szCs w:val="22"/>
          <w:lang w:val="nl-NL"/>
        </w:rPr>
        <w:tab/>
      </w:r>
      <w:r>
        <w:rPr>
          <w:rFonts w:ascii="Arial" w:hAnsi="Arial" w:cs="Arial"/>
          <w:sz w:val="22"/>
          <w:szCs w:val="22"/>
          <w:lang w:val="nl-NL"/>
        </w:rPr>
        <w:tab/>
      </w:r>
      <w:r>
        <w:rPr>
          <w:rFonts w:ascii="Arial" w:hAnsi="Arial" w:cs="Arial"/>
          <w:sz w:val="22"/>
          <w:szCs w:val="22"/>
          <w:lang w:val="nl-NL"/>
        </w:rPr>
        <w:tab/>
        <w:t xml:space="preserve">             1 en 2</w:t>
      </w:r>
    </w:p>
    <w:p w:rsidR="005F685E" w:rsidRDefault="005F685E" w:rsidP="005F685E">
      <w:pPr>
        <w:numPr>
          <w:ilvl w:val="0"/>
          <w:numId w:val="2"/>
        </w:numPr>
        <w:spacing w:line="360" w:lineRule="auto"/>
        <w:rPr>
          <w:rFonts w:ascii="Arial" w:hAnsi="Arial" w:cs="Arial"/>
          <w:sz w:val="22"/>
          <w:szCs w:val="22"/>
          <w:lang w:val="nl-NL"/>
        </w:rPr>
      </w:pPr>
      <w:r>
        <w:rPr>
          <w:rFonts w:ascii="Arial" w:hAnsi="Arial" w:cs="Arial"/>
          <w:sz w:val="22"/>
          <w:szCs w:val="22"/>
          <w:lang w:val="nl-NL"/>
        </w:rPr>
        <w:t>Welke woningen hebben een parkeerplaats?</w:t>
      </w:r>
      <w:r>
        <w:rPr>
          <w:rFonts w:ascii="Arial" w:hAnsi="Arial" w:cs="Arial"/>
          <w:sz w:val="22"/>
          <w:szCs w:val="22"/>
          <w:lang w:val="nl-NL"/>
        </w:rPr>
        <w:tab/>
        <w:t xml:space="preserve">             2 en 3</w:t>
      </w:r>
    </w:p>
    <w:p w:rsidR="005F685E" w:rsidRDefault="005F685E" w:rsidP="005F685E">
      <w:pPr>
        <w:numPr>
          <w:ilvl w:val="0"/>
          <w:numId w:val="2"/>
        </w:numPr>
        <w:spacing w:line="360" w:lineRule="auto"/>
        <w:rPr>
          <w:rFonts w:ascii="Arial" w:hAnsi="Arial" w:cs="Arial"/>
          <w:sz w:val="22"/>
          <w:szCs w:val="22"/>
          <w:lang w:val="nl-NL"/>
        </w:rPr>
      </w:pPr>
      <w:r>
        <w:rPr>
          <w:rFonts w:ascii="Arial" w:hAnsi="Arial" w:cs="Arial"/>
          <w:sz w:val="22"/>
          <w:szCs w:val="22"/>
          <w:lang w:val="nl-NL"/>
        </w:rPr>
        <w:t>In welke woning wil jij graag wonen ?</w:t>
      </w:r>
      <w:r>
        <w:rPr>
          <w:rFonts w:ascii="Arial" w:hAnsi="Arial" w:cs="Arial"/>
          <w:sz w:val="22"/>
          <w:szCs w:val="22"/>
          <w:lang w:val="nl-NL"/>
        </w:rPr>
        <w:tab/>
      </w:r>
      <w:r>
        <w:rPr>
          <w:rFonts w:ascii="Arial" w:hAnsi="Arial" w:cs="Arial"/>
          <w:sz w:val="22"/>
          <w:szCs w:val="22"/>
          <w:lang w:val="nl-NL"/>
        </w:rPr>
        <w:tab/>
        <w:t xml:space="preserve">              (eigen keuze)</w:t>
      </w:r>
    </w:p>
    <w:p w:rsidR="005F685E" w:rsidRDefault="005F685E" w:rsidP="005F685E">
      <w:pPr>
        <w:numPr>
          <w:ilvl w:val="0"/>
          <w:numId w:val="2"/>
        </w:numPr>
        <w:spacing w:line="360" w:lineRule="auto"/>
        <w:rPr>
          <w:rFonts w:ascii="Arial" w:hAnsi="Arial" w:cs="Arial"/>
          <w:sz w:val="22"/>
          <w:szCs w:val="22"/>
          <w:lang w:val="nl-NL"/>
        </w:rPr>
      </w:pPr>
      <w:r>
        <w:rPr>
          <w:rFonts w:ascii="Arial" w:hAnsi="Arial" w:cs="Arial"/>
          <w:sz w:val="22"/>
          <w:szCs w:val="22"/>
          <w:lang w:val="nl-NL"/>
        </w:rPr>
        <w:t xml:space="preserve">Wat betekent g/w/e?                                                       gas/water/elektriciteit                       </w:t>
      </w:r>
    </w:p>
    <w:p w:rsidR="005F685E" w:rsidRDefault="005F685E" w:rsidP="005F685E">
      <w:pPr>
        <w:numPr>
          <w:ilvl w:val="0"/>
          <w:numId w:val="2"/>
        </w:numPr>
        <w:rPr>
          <w:rFonts w:ascii="Arial" w:hAnsi="Arial" w:cs="Arial"/>
          <w:sz w:val="22"/>
          <w:szCs w:val="22"/>
          <w:lang w:val="nl-NL"/>
        </w:rPr>
      </w:pPr>
      <w:r>
        <w:rPr>
          <w:rFonts w:ascii="Arial" w:hAnsi="Arial" w:cs="Arial"/>
          <w:sz w:val="22"/>
          <w:szCs w:val="22"/>
          <w:lang w:val="nl-NL"/>
        </w:rPr>
        <w:t>Bij welke woning kan je gratis voor de deur parkeren?   3</w:t>
      </w:r>
    </w:p>
    <w:p w:rsidR="005F685E" w:rsidRDefault="005F685E" w:rsidP="005F685E">
      <w:pPr>
        <w:ind w:left="720"/>
        <w:rPr>
          <w:rFonts w:ascii="Arial" w:hAnsi="Arial" w:cs="Arial"/>
          <w:sz w:val="22"/>
          <w:szCs w:val="22"/>
          <w:lang w:val="nl-NL"/>
        </w:rPr>
      </w:pPr>
    </w:p>
    <w:p w:rsidR="005F685E" w:rsidRDefault="005F685E" w:rsidP="005F685E">
      <w:pPr>
        <w:numPr>
          <w:ilvl w:val="0"/>
          <w:numId w:val="2"/>
        </w:numPr>
        <w:rPr>
          <w:rFonts w:ascii="Arial" w:hAnsi="Arial" w:cs="Arial"/>
          <w:sz w:val="22"/>
          <w:szCs w:val="22"/>
          <w:lang w:val="nl-NL"/>
        </w:rPr>
      </w:pPr>
      <w:r>
        <w:rPr>
          <w:rFonts w:ascii="Arial" w:hAnsi="Arial" w:cs="Arial"/>
          <w:sz w:val="22"/>
          <w:szCs w:val="22"/>
          <w:lang w:val="nl-NL"/>
        </w:rPr>
        <w:t xml:space="preserve">Vertaal: “ruime berging”.                                                  Großer Abstellraum                                               </w:t>
      </w:r>
    </w:p>
    <w:p w:rsidR="005F685E" w:rsidRDefault="005F685E" w:rsidP="005F685E">
      <w:pPr>
        <w:rPr>
          <w:rFonts w:ascii="Arial" w:hAnsi="Arial" w:cs="Arial"/>
          <w:sz w:val="22"/>
          <w:szCs w:val="22"/>
          <w:lang w:val="nl-NL"/>
        </w:rPr>
      </w:pPr>
    </w:p>
    <w:p w:rsidR="005F685E" w:rsidRDefault="005F685E" w:rsidP="005F685E">
      <w:pPr>
        <w:numPr>
          <w:ilvl w:val="0"/>
          <w:numId w:val="2"/>
        </w:numPr>
        <w:rPr>
          <w:rFonts w:ascii="Arial" w:hAnsi="Arial" w:cs="Arial"/>
          <w:sz w:val="22"/>
          <w:szCs w:val="22"/>
          <w:lang w:val="nl-NL"/>
        </w:rPr>
      </w:pPr>
      <w:r>
        <w:rPr>
          <w:rFonts w:ascii="Arial" w:hAnsi="Arial" w:cs="Arial"/>
          <w:sz w:val="22"/>
          <w:szCs w:val="22"/>
          <w:lang w:val="nl-NL"/>
        </w:rPr>
        <w:t xml:space="preserve">In welke woning kan je meteen gaan wonen?                  1                  </w:t>
      </w:r>
    </w:p>
    <w:p w:rsidR="005F685E" w:rsidRDefault="005F685E" w:rsidP="005F685E">
      <w:pPr>
        <w:rPr>
          <w:rFonts w:ascii="Arial" w:hAnsi="Arial" w:cs="Arial"/>
          <w:sz w:val="22"/>
          <w:szCs w:val="22"/>
          <w:lang w:val="nl-NL"/>
        </w:rPr>
      </w:pPr>
    </w:p>
    <w:p w:rsidR="005F685E" w:rsidRDefault="005F685E" w:rsidP="005F685E">
      <w:pPr>
        <w:numPr>
          <w:ilvl w:val="0"/>
          <w:numId w:val="2"/>
        </w:numPr>
        <w:rPr>
          <w:rFonts w:ascii="Arial" w:hAnsi="Arial" w:cs="Arial"/>
          <w:sz w:val="22"/>
          <w:szCs w:val="22"/>
          <w:lang w:val="nl-NL"/>
        </w:rPr>
      </w:pPr>
      <w:r>
        <w:rPr>
          <w:rFonts w:ascii="Arial" w:hAnsi="Arial" w:cs="Arial"/>
          <w:sz w:val="22"/>
          <w:szCs w:val="22"/>
          <w:lang w:val="nl-NL"/>
        </w:rPr>
        <w:t>Bij welke woning moet je aangeven wat je verdient?        2</w:t>
      </w:r>
    </w:p>
    <w:p w:rsidR="005F685E" w:rsidRDefault="005F685E" w:rsidP="005F685E">
      <w:pPr>
        <w:rPr>
          <w:rFonts w:ascii="Arial" w:hAnsi="Arial" w:cs="Arial"/>
          <w:sz w:val="22"/>
          <w:szCs w:val="22"/>
          <w:lang w:val="nl-NL"/>
        </w:rPr>
      </w:pPr>
    </w:p>
    <w:p w:rsidR="005F685E" w:rsidRDefault="005F685E" w:rsidP="005F685E">
      <w:pPr>
        <w:rPr>
          <w:rFonts w:ascii="Arial" w:hAnsi="Arial" w:cs="Arial"/>
          <w:sz w:val="22"/>
          <w:szCs w:val="22"/>
          <w:lang w:val="nl-NL"/>
        </w:rPr>
      </w:pPr>
    </w:p>
    <w:p w:rsidR="005F685E" w:rsidRDefault="005F685E" w:rsidP="005F685E">
      <w:pPr>
        <w:rPr>
          <w:rFonts w:ascii="Arial" w:hAnsi="Arial" w:cs="Arial"/>
          <w:sz w:val="16"/>
          <w:szCs w:val="16"/>
          <w:lang w:val="nl-NL"/>
        </w:rPr>
      </w:pPr>
    </w:p>
    <w:p w:rsidR="005F685E" w:rsidRDefault="005F685E">
      <w:pPr>
        <w:rPr>
          <w:rFonts w:ascii="Arial" w:hAnsi="Arial" w:cs="Arial"/>
          <w:b/>
          <w:sz w:val="28"/>
          <w:szCs w:val="28"/>
        </w:rPr>
      </w:pPr>
    </w:p>
    <w:p w:rsidR="005F685E" w:rsidRDefault="005F685E">
      <w:pPr>
        <w:rPr>
          <w:rFonts w:ascii="Arial" w:hAnsi="Arial" w:cs="Arial"/>
          <w:b/>
          <w:sz w:val="28"/>
          <w:szCs w:val="28"/>
        </w:rPr>
      </w:pPr>
    </w:p>
    <w:p w:rsidR="005F685E" w:rsidRDefault="005F685E">
      <w:pPr>
        <w:rPr>
          <w:rFonts w:ascii="Arial" w:hAnsi="Arial" w:cs="Arial"/>
          <w:b/>
          <w:sz w:val="28"/>
          <w:szCs w:val="28"/>
        </w:rPr>
      </w:pPr>
    </w:p>
    <w:p w:rsidR="005F685E" w:rsidRDefault="005F685E">
      <w:pPr>
        <w:rPr>
          <w:rFonts w:ascii="Arial" w:hAnsi="Arial" w:cs="Arial"/>
          <w:b/>
          <w:sz w:val="28"/>
          <w:szCs w:val="28"/>
        </w:rPr>
      </w:pPr>
    </w:p>
    <w:sectPr w:rsidR="005F685E" w:rsidSect="005F685E">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A46"/>
    <w:multiLevelType w:val="hybridMultilevel"/>
    <w:tmpl w:val="B3CC2256"/>
    <w:lvl w:ilvl="0" w:tplc="8E12E708">
      <w:start w:val="1"/>
      <w:numFmt w:val="decimal"/>
      <w:lvlText w:val="%1."/>
      <w:lvlJc w:val="left"/>
      <w:pPr>
        <w:tabs>
          <w:tab w:val="num" w:pos="1080"/>
        </w:tabs>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20E51E47"/>
    <w:multiLevelType w:val="hybridMultilevel"/>
    <w:tmpl w:val="7A7A113E"/>
    <w:lvl w:ilvl="0" w:tplc="0407000F">
      <w:start w:val="1"/>
      <w:numFmt w:val="decimal"/>
      <w:lvlText w:val="%1."/>
      <w:lvlJc w:val="left"/>
      <w:pPr>
        <w:tabs>
          <w:tab w:val="num" w:pos="1080"/>
        </w:tabs>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142"/>
  <w:hyphenationZone w:val="425"/>
  <w:drawingGridHorizontalSpacing w:val="18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CD5"/>
    <w:rsid w:val="005F685E"/>
    <w:rsid w:val="00B31CD5"/>
    <w:rsid w:val="00E1536B"/>
    <w:rsid w:val="00EB2B1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7DFFC64-9B8E-479D-B798-73695D07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B00EC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94790">
      <w:bodyDiv w:val="1"/>
      <w:marLeft w:val="0"/>
      <w:marRight w:val="0"/>
      <w:marTop w:val="0"/>
      <w:marBottom w:val="0"/>
      <w:divBdr>
        <w:top w:val="none" w:sz="0" w:space="0" w:color="auto"/>
        <w:left w:val="none" w:sz="0" w:space="0" w:color="auto"/>
        <w:bottom w:val="none" w:sz="0" w:space="0" w:color="auto"/>
        <w:right w:val="none" w:sz="0" w:space="0" w:color="auto"/>
      </w:divBdr>
    </w:div>
    <w:div w:id="12159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3384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t:lpstr>
      <vt:lpstr>A</vt:lpstr>
    </vt:vector>
  </TitlesOfParts>
  <Company>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Brüning, Beatrix (NLSchB)</dc:creator>
  <cp:keywords/>
  <dc:description/>
  <cp:lastModifiedBy>N. R.</cp:lastModifiedBy>
  <cp:revision>2</cp:revision>
  <dcterms:created xsi:type="dcterms:W3CDTF">2020-05-01T14:04:00Z</dcterms:created>
  <dcterms:modified xsi:type="dcterms:W3CDTF">2020-05-01T14:04:00Z</dcterms:modified>
</cp:coreProperties>
</file>